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b w:val="0"/>
          <w:sz w:val="23"/>
        </w:rPr>
      </w:pPr>
    </w:p>
    <w:p>
      <w:pPr>
        <w:pStyle w:val="Title"/>
      </w:pPr>
      <w:r>
        <w:rPr/>
        <w:drawing>
          <wp:anchor distT="0" distB="0" distL="0" distR="0" allowOverlap="1" layoutInCell="1" locked="0" behindDoc="0" simplePos="0" relativeHeight="15729152">
            <wp:simplePos x="0" y="0"/>
            <wp:positionH relativeFrom="page">
              <wp:posOffset>658825</wp:posOffset>
            </wp:positionH>
            <wp:positionV relativeFrom="paragraph">
              <wp:posOffset>-172287</wp:posOffset>
            </wp:positionV>
            <wp:extent cx="2978124" cy="713720"/>
            <wp:effectExtent l="0" t="0" r="0" b="0"/>
            <wp:wrapNone/>
            <wp:docPr id="1" name="image1.png" descr="A picture containing text  Description automatically generated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78124" cy="713720"/>
                    </a:xfrm>
                    <a:prstGeom prst="rect">
                      <a:avLst/>
                    </a:prstGeom>
                  </pic:spPr>
                </pic:pic>
              </a:graphicData>
            </a:graphic>
          </wp:anchor>
        </w:drawing>
      </w:r>
      <w:r>
        <w:rPr/>
        <w:t>Health Screening Form</w:t>
      </w:r>
    </w:p>
    <w:p>
      <w:pPr>
        <w:pStyle w:val="BodyText"/>
        <w:rPr>
          <w:rFonts w:ascii="Arial Narrow"/>
          <w:sz w:val="20"/>
        </w:rPr>
      </w:pPr>
    </w:p>
    <w:p>
      <w:pPr>
        <w:pStyle w:val="BodyText"/>
        <w:rPr>
          <w:rFonts w:ascii="Arial Narrow"/>
          <w:sz w:val="20"/>
        </w:rPr>
      </w:pPr>
    </w:p>
    <w:p>
      <w:pPr>
        <w:spacing w:line="259" w:lineRule="auto" w:before="195"/>
        <w:ind w:left="150" w:right="254" w:firstLine="0"/>
        <w:jc w:val="left"/>
        <w:rPr>
          <w:sz w:val="22"/>
        </w:rPr>
      </w:pPr>
      <w:r>
        <w:rPr>
          <w:sz w:val="22"/>
        </w:rPr>
        <w:t>We are grateful for your partnership with us to provide a safe and healthy environment for our kids. This completed form is required for check-in at Cross Trail Outfitters events.</w:t>
      </w:r>
    </w:p>
    <w:p>
      <w:pPr>
        <w:tabs>
          <w:tab w:pos="10513" w:val="left" w:leader="none"/>
        </w:tabs>
        <w:spacing w:before="160"/>
        <w:ind w:left="150" w:right="0" w:firstLine="0"/>
        <w:jc w:val="left"/>
        <w:rPr>
          <w:sz w:val="22"/>
        </w:rPr>
      </w:pPr>
      <w:r>
        <w:rPr>
          <w:sz w:val="22"/>
        </w:rPr>
        <w:t>Youth Participant or Volunteer’s</w:t>
      </w:r>
      <w:r>
        <w:rPr>
          <w:spacing w:val="-10"/>
          <w:sz w:val="22"/>
        </w:rPr>
        <w:t> </w:t>
      </w:r>
      <w:r>
        <w:rPr>
          <w:sz w:val="22"/>
        </w:rPr>
        <w:t>Name:</w:t>
      </w:r>
      <w:r>
        <w:rPr>
          <w:spacing w:val="-1"/>
          <w:sz w:val="22"/>
        </w:rPr>
        <w:t> </w:t>
      </w:r>
      <w:r>
        <w:rPr>
          <w:w w:val="100"/>
          <w:sz w:val="22"/>
          <w:u w:val="single"/>
        </w:rPr>
        <w:t> </w:t>
      </w:r>
      <w:r>
        <w:rPr>
          <w:sz w:val="22"/>
          <w:u w:val="single"/>
        </w:rPr>
        <w:tab/>
      </w:r>
    </w:p>
    <w:p>
      <w:pPr>
        <w:pStyle w:val="BodyText"/>
        <w:spacing w:before="4"/>
        <w:rPr>
          <w:b w:val="0"/>
          <w:sz w:val="10"/>
        </w:rPr>
      </w:pPr>
    </w:p>
    <w:p>
      <w:pPr>
        <w:tabs>
          <w:tab w:pos="4268" w:val="left" w:leader="none"/>
          <w:tab w:pos="10489" w:val="left" w:leader="none"/>
        </w:tabs>
        <w:spacing w:before="56"/>
        <w:ind w:left="150" w:right="0" w:firstLine="0"/>
        <w:jc w:val="left"/>
        <w:rPr>
          <w:sz w:val="22"/>
        </w:rPr>
      </w:pPr>
      <w:r>
        <w:rPr>
          <w:sz w:val="22"/>
        </w:rPr>
        <w:t>Participants Date</w:t>
      </w:r>
      <w:r>
        <w:rPr>
          <w:spacing w:val="-6"/>
          <w:sz w:val="22"/>
        </w:rPr>
        <w:t> </w:t>
      </w:r>
      <w:r>
        <w:rPr>
          <w:sz w:val="22"/>
        </w:rPr>
        <w:t>of</w:t>
      </w:r>
      <w:r>
        <w:rPr>
          <w:spacing w:val="-1"/>
          <w:sz w:val="22"/>
        </w:rPr>
        <w:t> </w:t>
      </w:r>
      <w:r>
        <w:rPr>
          <w:sz w:val="22"/>
        </w:rPr>
        <w:t>Birth:</w:t>
      </w:r>
      <w:r>
        <w:rPr>
          <w:sz w:val="22"/>
          <w:u w:val="single"/>
        </w:rPr>
        <w:t> </w:t>
        <w:tab/>
      </w:r>
      <w:r>
        <w:rPr>
          <w:sz w:val="22"/>
        </w:rPr>
        <w:t>CTO EVENT &amp;</w:t>
      </w:r>
      <w:r>
        <w:rPr>
          <w:spacing w:val="-6"/>
          <w:sz w:val="22"/>
        </w:rPr>
        <w:t> </w:t>
      </w:r>
      <w:r>
        <w:rPr>
          <w:sz w:val="22"/>
        </w:rPr>
        <w:t>Date:</w:t>
      </w:r>
      <w:r>
        <w:rPr>
          <w:spacing w:val="-1"/>
          <w:sz w:val="22"/>
        </w:rPr>
        <w:t> </w:t>
      </w:r>
      <w:r>
        <w:rPr>
          <w:w w:val="100"/>
          <w:sz w:val="22"/>
          <w:u w:val="single"/>
        </w:rPr>
        <w:t> </w:t>
      </w:r>
      <w:r>
        <w:rPr>
          <w:sz w:val="22"/>
          <w:u w:val="single"/>
        </w:rPr>
        <w:tab/>
      </w:r>
    </w:p>
    <w:p>
      <w:pPr>
        <w:pStyle w:val="BodyText"/>
        <w:spacing w:before="2"/>
        <w:rPr>
          <w:b w:val="0"/>
          <w:sz w:val="10"/>
        </w:rPr>
      </w:pPr>
    </w:p>
    <w:p>
      <w:pPr>
        <w:pStyle w:val="ListParagraph"/>
        <w:numPr>
          <w:ilvl w:val="0"/>
          <w:numId w:val="1"/>
        </w:numPr>
        <w:tabs>
          <w:tab w:pos="511" w:val="left" w:leader="none"/>
        </w:tabs>
        <w:spacing w:line="240" w:lineRule="auto" w:before="56" w:after="0"/>
        <w:ind w:left="510" w:right="0" w:hanging="361"/>
        <w:jc w:val="left"/>
        <w:rPr>
          <w:b/>
          <w:sz w:val="22"/>
        </w:rPr>
      </w:pPr>
      <w:r>
        <w:rPr>
          <w:sz w:val="22"/>
        </w:rPr>
        <w:t>Has your child experienced any of the following symptoms in the 2 weeks: </w:t>
      </w:r>
      <w:r>
        <w:rPr>
          <w:b/>
          <w:sz w:val="22"/>
        </w:rPr>
        <w:t>(Please Circle) Yes or</w:t>
      </w:r>
      <w:r>
        <w:rPr>
          <w:b/>
          <w:spacing w:val="-25"/>
          <w:sz w:val="22"/>
        </w:rPr>
        <w:t> </w:t>
      </w:r>
      <w:r>
        <w:rPr>
          <w:b/>
          <w:sz w:val="22"/>
        </w:rPr>
        <w:t>No</w:t>
      </w:r>
    </w:p>
    <w:p>
      <w:pPr>
        <w:spacing w:after="0" w:line="240" w:lineRule="auto"/>
        <w:jc w:val="left"/>
        <w:rPr>
          <w:sz w:val="22"/>
        </w:rPr>
        <w:sectPr>
          <w:type w:val="continuous"/>
          <w:pgSz w:w="12240" w:h="15840"/>
          <w:pgMar w:top="800" w:bottom="280" w:left="840" w:right="620"/>
        </w:sectPr>
      </w:pPr>
    </w:p>
    <w:p>
      <w:pPr>
        <w:pStyle w:val="ListParagraph"/>
        <w:numPr>
          <w:ilvl w:val="1"/>
          <w:numId w:val="1"/>
        </w:numPr>
        <w:tabs>
          <w:tab w:pos="870" w:val="left" w:leader="none"/>
          <w:tab w:pos="871" w:val="left" w:leader="none"/>
        </w:tabs>
        <w:spacing w:line="240" w:lineRule="auto" w:before="22" w:after="0"/>
        <w:ind w:left="870" w:right="0" w:hanging="361"/>
        <w:jc w:val="left"/>
        <w:rPr>
          <w:sz w:val="22"/>
        </w:rPr>
      </w:pPr>
      <w:r>
        <w:rPr>
          <w:sz w:val="22"/>
        </w:rPr>
        <w:t>fever or</w:t>
      </w:r>
      <w:r>
        <w:rPr>
          <w:spacing w:val="-4"/>
          <w:sz w:val="22"/>
        </w:rPr>
        <w:t> </w:t>
      </w:r>
      <w:r>
        <w:rPr>
          <w:sz w:val="22"/>
        </w:rPr>
        <w:t>chills</w:t>
      </w:r>
    </w:p>
    <w:p>
      <w:pPr>
        <w:pStyle w:val="ListParagraph"/>
        <w:numPr>
          <w:ilvl w:val="1"/>
          <w:numId w:val="1"/>
        </w:numPr>
        <w:tabs>
          <w:tab w:pos="870" w:val="left" w:leader="none"/>
          <w:tab w:pos="871" w:val="left" w:leader="none"/>
        </w:tabs>
        <w:spacing w:line="240" w:lineRule="auto" w:before="22" w:after="0"/>
        <w:ind w:left="870" w:right="0" w:hanging="361"/>
        <w:jc w:val="left"/>
        <w:rPr>
          <w:sz w:val="22"/>
        </w:rPr>
      </w:pPr>
      <w:r>
        <w:rPr>
          <w:sz w:val="22"/>
        </w:rPr>
        <w:t>cough</w:t>
      </w:r>
    </w:p>
    <w:p>
      <w:pPr>
        <w:pStyle w:val="ListParagraph"/>
        <w:numPr>
          <w:ilvl w:val="1"/>
          <w:numId w:val="1"/>
        </w:numPr>
        <w:tabs>
          <w:tab w:pos="870" w:val="left" w:leader="none"/>
          <w:tab w:pos="871" w:val="left" w:leader="none"/>
        </w:tabs>
        <w:spacing w:line="240" w:lineRule="auto" w:before="19" w:after="0"/>
        <w:ind w:left="870" w:right="0" w:hanging="361"/>
        <w:jc w:val="left"/>
        <w:rPr>
          <w:sz w:val="22"/>
        </w:rPr>
      </w:pPr>
      <w:r>
        <w:rPr>
          <w:sz w:val="22"/>
        </w:rPr>
        <w:t>shortness of breath or difficulty</w:t>
      </w:r>
      <w:r>
        <w:rPr>
          <w:spacing w:val="-7"/>
          <w:sz w:val="22"/>
        </w:rPr>
        <w:t> </w:t>
      </w:r>
      <w:r>
        <w:rPr>
          <w:sz w:val="22"/>
        </w:rPr>
        <w:t>breathing</w:t>
      </w:r>
    </w:p>
    <w:p>
      <w:pPr>
        <w:pStyle w:val="ListParagraph"/>
        <w:numPr>
          <w:ilvl w:val="1"/>
          <w:numId w:val="1"/>
        </w:numPr>
        <w:tabs>
          <w:tab w:pos="870" w:val="left" w:leader="none"/>
          <w:tab w:pos="871" w:val="left" w:leader="none"/>
        </w:tabs>
        <w:spacing w:line="240" w:lineRule="auto" w:before="22" w:after="0"/>
        <w:ind w:left="870" w:right="0" w:hanging="361"/>
        <w:jc w:val="left"/>
        <w:rPr>
          <w:sz w:val="22"/>
        </w:rPr>
      </w:pPr>
      <w:r>
        <w:rPr>
          <w:sz w:val="22"/>
        </w:rPr>
        <w:t>fatigue</w:t>
      </w:r>
    </w:p>
    <w:p>
      <w:pPr>
        <w:pStyle w:val="ListParagraph"/>
        <w:numPr>
          <w:ilvl w:val="1"/>
          <w:numId w:val="1"/>
        </w:numPr>
        <w:tabs>
          <w:tab w:pos="870" w:val="left" w:leader="none"/>
          <w:tab w:pos="871" w:val="left" w:leader="none"/>
        </w:tabs>
        <w:spacing w:line="240" w:lineRule="auto" w:before="22" w:after="0"/>
        <w:ind w:left="870" w:right="0" w:hanging="361"/>
        <w:jc w:val="left"/>
        <w:rPr>
          <w:sz w:val="22"/>
        </w:rPr>
      </w:pPr>
      <w:r>
        <w:rPr>
          <w:sz w:val="22"/>
        </w:rPr>
        <w:t>muscle or body</w:t>
      </w:r>
      <w:r>
        <w:rPr>
          <w:spacing w:val="-5"/>
          <w:sz w:val="22"/>
        </w:rPr>
        <w:t> </w:t>
      </w:r>
      <w:r>
        <w:rPr>
          <w:sz w:val="22"/>
        </w:rPr>
        <w:t>aches</w:t>
      </w:r>
    </w:p>
    <w:p>
      <w:pPr>
        <w:pStyle w:val="ListParagraph"/>
        <w:numPr>
          <w:ilvl w:val="1"/>
          <w:numId w:val="1"/>
        </w:numPr>
        <w:tabs>
          <w:tab w:pos="870" w:val="left" w:leader="none"/>
          <w:tab w:pos="871" w:val="left" w:leader="none"/>
        </w:tabs>
        <w:spacing w:line="240" w:lineRule="auto" w:before="22" w:after="0"/>
        <w:ind w:left="870" w:right="0" w:hanging="361"/>
        <w:jc w:val="left"/>
        <w:rPr>
          <w:sz w:val="22"/>
        </w:rPr>
      </w:pPr>
      <w:r>
        <w:rPr>
          <w:sz w:val="22"/>
        </w:rPr>
        <w:t>headache</w:t>
      </w:r>
    </w:p>
    <w:p>
      <w:pPr>
        <w:pStyle w:val="BodyText"/>
        <w:spacing w:before="11"/>
        <w:rPr>
          <w:b w:val="0"/>
          <w:sz w:val="16"/>
        </w:rPr>
      </w:pPr>
    </w:p>
    <w:p>
      <w:pPr>
        <w:spacing w:before="0"/>
        <w:ind w:left="796" w:right="0" w:firstLine="0"/>
        <w:jc w:val="left"/>
        <w:rPr>
          <w:sz w:val="22"/>
        </w:rPr>
      </w:pPr>
      <w:r>
        <w:rPr/>
        <w:pict>
          <v:rect style="position:absolute;margin-left:66pt;margin-top:-.117364pt;width:11.25pt;height:10.5pt;mso-position-horizontal-relative:page;mso-position-vertical-relative:paragraph;z-index:15730688" filled="false" stroked="true" strokeweight="1pt" strokecolor="#000000">
            <v:stroke dashstyle="solid"/>
            <w10:wrap type="none"/>
          </v:rect>
        </w:pict>
      </w:r>
      <w:r>
        <w:rPr>
          <w:sz w:val="22"/>
        </w:rPr>
        <w:t>MY CHILD HAS BEEN SYMPTOM FREE FOR THE PAST 14 DAYS</w:t>
      </w:r>
    </w:p>
    <w:p>
      <w:pPr>
        <w:pStyle w:val="ListParagraph"/>
        <w:numPr>
          <w:ilvl w:val="0"/>
          <w:numId w:val="2"/>
        </w:numPr>
        <w:tabs>
          <w:tab w:pos="372" w:val="left" w:leader="none"/>
          <w:tab w:pos="373" w:val="left" w:leader="none"/>
        </w:tabs>
        <w:spacing w:line="240" w:lineRule="auto" w:before="22" w:after="0"/>
        <w:ind w:left="372" w:right="0" w:hanging="361"/>
        <w:jc w:val="left"/>
        <w:rPr>
          <w:sz w:val="22"/>
        </w:rPr>
      </w:pPr>
      <w:r>
        <w:rPr>
          <w:spacing w:val="-1"/>
          <w:w w:val="100"/>
          <w:sz w:val="22"/>
        </w:rPr>
        <w:br w:type="column"/>
      </w:r>
      <w:r>
        <w:rPr>
          <w:sz w:val="22"/>
        </w:rPr>
        <w:t>new loss of taste or</w:t>
      </w:r>
      <w:r>
        <w:rPr>
          <w:spacing w:val="-6"/>
          <w:sz w:val="22"/>
        </w:rPr>
        <w:t> </w:t>
      </w:r>
      <w:r>
        <w:rPr>
          <w:sz w:val="22"/>
        </w:rPr>
        <w:t>smell</w:t>
      </w:r>
    </w:p>
    <w:p>
      <w:pPr>
        <w:pStyle w:val="ListParagraph"/>
        <w:numPr>
          <w:ilvl w:val="0"/>
          <w:numId w:val="2"/>
        </w:numPr>
        <w:tabs>
          <w:tab w:pos="372" w:val="left" w:leader="none"/>
          <w:tab w:pos="373" w:val="left" w:leader="none"/>
        </w:tabs>
        <w:spacing w:line="240" w:lineRule="auto" w:before="22" w:after="0"/>
        <w:ind w:left="372" w:right="0" w:hanging="361"/>
        <w:jc w:val="left"/>
        <w:rPr>
          <w:sz w:val="22"/>
        </w:rPr>
      </w:pPr>
      <w:r>
        <w:rPr>
          <w:sz w:val="22"/>
        </w:rPr>
        <w:t>sore</w:t>
      </w:r>
      <w:r>
        <w:rPr>
          <w:spacing w:val="-2"/>
          <w:sz w:val="22"/>
        </w:rPr>
        <w:t> </w:t>
      </w:r>
      <w:r>
        <w:rPr>
          <w:sz w:val="22"/>
        </w:rPr>
        <w:t>throat</w:t>
      </w:r>
    </w:p>
    <w:p>
      <w:pPr>
        <w:pStyle w:val="ListParagraph"/>
        <w:numPr>
          <w:ilvl w:val="0"/>
          <w:numId w:val="2"/>
        </w:numPr>
        <w:tabs>
          <w:tab w:pos="372" w:val="left" w:leader="none"/>
          <w:tab w:pos="373" w:val="left" w:leader="none"/>
        </w:tabs>
        <w:spacing w:line="240" w:lineRule="auto" w:before="19" w:after="0"/>
        <w:ind w:left="372" w:right="0" w:hanging="361"/>
        <w:jc w:val="left"/>
        <w:rPr>
          <w:sz w:val="22"/>
        </w:rPr>
      </w:pPr>
      <w:r>
        <w:rPr>
          <w:sz w:val="22"/>
        </w:rPr>
        <w:t>congestion or runny</w:t>
      </w:r>
      <w:r>
        <w:rPr>
          <w:spacing w:val="-3"/>
          <w:sz w:val="22"/>
        </w:rPr>
        <w:t> </w:t>
      </w:r>
      <w:r>
        <w:rPr>
          <w:sz w:val="22"/>
        </w:rPr>
        <w:t>nose</w:t>
      </w:r>
    </w:p>
    <w:p>
      <w:pPr>
        <w:pStyle w:val="ListParagraph"/>
        <w:numPr>
          <w:ilvl w:val="0"/>
          <w:numId w:val="2"/>
        </w:numPr>
        <w:tabs>
          <w:tab w:pos="372" w:val="left" w:leader="none"/>
          <w:tab w:pos="373" w:val="left" w:leader="none"/>
        </w:tabs>
        <w:spacing w:line="240" w:lineRule="auto" w:before="22" w:after="0"/>
        <w:ind w:left="372" w:right="0" w:hanging="361"/>
        <w:jc w:val="left"/>
        <w:rPr>
          <w:sz w:val="22"/>
        </w:rPr>
      </w:pPr>
      <w:r>
        <w:rPr>
          <w:sz w:val="22"/>
        </w:rPr>
        <w:t>nausea or</w:t>
      </w:r>
      <w:r>
        <w:rPr>
          <w:spacing w:val="-3"/>
          <w:sz w:val="22"/>
        </w:rPr>
        <w:t> </w:t>
      </w:r>
      <w:r>
        <w:rPr>
          <w:sz w:val="22"/>
        </w:rPr>
        <w:t>vomiting</w:t>
      </w:r>
    </w:p>
    <w:p>
      <w:pPr>
        <w:pStyle w:val="ListParagraph"/>
        <w:numPr>
          <w:ilvl w:val="0"/>
          <w:numId w:val="2"/>
        </w:numPr>
        <w:tabs>
          <w:tab w:pos="372" w:val="left" w:leader="none"/>
          <w:tab w:pos="373" w:val="left" w:leader="none"/>
        </w:tabs>
        <w:spacing w:line="240" w:lineRule="auto" w:before="22" w:after="0"/>
        <w:ind w:left="372" w:right="0" w:hanging="361"/>
        <w:jc w:val="left"/>
        <w:rPr>
          <w:sz w:val="22"/>
        </w:rPr>
      </w:pPr>
      <w:r>
        <w:rPr>
          <w:sz w:val="22"/>
        </w:rPr>
        <w:t>diarrhea</w:t>
      </w:r>
    </w:p>
    <w:p>
      <w:pPr>
        <w:pStyle w:val="BodyText"/>
        <w:spacing w:before="10"/>
        <w:rPr>
          <w:b w:val="0"/>
          <w:sz w:val="26"/>
        </w:rPr>
      </w:pPr>
      <w:r>
        <w:rPr/>
        <w:pict>
          <v:shapetype id="_x0000_t202" o:spt="202" coordsize="21600,21600" path="m,l,21600r21600,l21600,xe">
            <v:stroke joinstyle="miter"/>
            <v:path gradientshapeok="t" o:connecttype="rect"/>
          </v:shapetype>
          <v:shape style="position:absolute;margin-left:361.5pt;margin-top:18.75403pt;width:68.25pt;height:18pt;mso-position-horizontal-relative:page;mso-position-vertical-relative:paragraph;z-index:-15728640;mso-wrap-distance-left:0;mso-wrap-distance-right:0" type="#_x0000_t202" filled="false" stroked="true" strokeweight=".75pt" strokecolor="#404040">
            <v:textbox inset="0,0,0,0">
              <w:txbxContent>
                <w:p>
                  <w:pPr>
                    <w:spacing w:before="71"/>
                    <w:ind w:left="142" w:right="0" w:firstLine="0"/>
                    <w:jc w:val="left"/>
                    <w:rPr>
                      <w:sz w:val="20"/>
                    </w:rPr>
                  </w:pPr>
                  <w:r>
                    <w:rPr>
                      <w:color w:val="A6A6A6"/>
                      <w:sz w:val="20"/>
                    </w:rPr>
                    <w:t>INITIAL HERE</w:t>
                  </w:r>
                </w:p>
              </w:txbxContent>
            </v:textbox>
            <v:stroke dashstyle="solid"/>
            <w10:wrap type="topAndBottom"/>
          </v:shape>
        </w:pict>
      </w:r>
    </w:p>
    <w:p>
      <w:pPr>
        <w:spacing w:after="0"/>
        <w:rPr>
          <w:sz w:val="26"/>
        </w:rPr>
        <w:sectPr>
          <w:type w:val="continuous"/>
          <w:pgSz w:w="12240" w:h="15840"/>
          <w:pgMar w:top="800" w:bottom="280" w:left="840" w:right="620"/>
          <w:cols w:num="2" w:equalWidth="0">
            <w:col w:w="6218" w:space="40"/>
            <w:col w:w="4522"/>
          </w:cols>
        </w:sectPr>
      </w:pPr>
    </w:p>
    <w:p>
      <w:pPr>
        <w:pStyle w:val="BodyText"/>
        <w:spacing w:before="3"/>
        <w:rPr>
          <w:b w:val="0"/>
          <w:sz w:val="18"/>
        </w:rPr>
      </w:pPr>
    </w:p>
    <w:p>
      <w:pPr>
        <w:pStyle w:val="ListParagraph"/>
        <w:numPr>
          <w:ilvl w:val="0"/>
          <w:numId w:val="1"/>
        </w:numPr>
        <w:tabs>
          <w:tab w:pos="511" w:val="left" w:leader="none"/>
          <w:tab w:pos="4198" w:val="left" w:leader="none"/>
        </w:tabs>
        <w:spacing w:line="259" w:lineRule="auto" w:before="56" w:after="0"/>
        <w:ind w:left="510" w:right="127" w:hanging="361"/>
        <w:jc w:val="left"/>
        <w:rPr>
          <w:b/>
          <w:sz w:val="22"/>
        </w:rPr>
      </w:pPr>
      <w:r>
        <w:rPr>
          <w:sz w:val="22"/>
        </w:rPr>
        <w:t>Within the past 14 days, has your child or household been in close physical contact (6 feet or closer for at least 15 minutes) with a person who is known to have laboratory-confirmed COVID-19 or with anyone who has any symptoms consistent</w:t>
      </w:r>
      <w:r>
        <w:rPr>
          <w:spacing w:val="-6"/>
          <w:sz w:val="22"/>
        </w:rPr>
        <w:t> </w:t>
      </w:r>
      <w:r>
        <w:rPr>
          <w:sz w:val="22"/>
        </w:rPr>
        <w:t>with</w:t>
      </w:r>
      <w:r>
        <w:rPr>
          <w:spacing w:val="-4"/>
          <w:sz w:val="22"/>
        </w:rPr>
        <w:t> </w:t>
      </w:r>
      <w:r>
        <w:rPr>
          <w:sz w:val="22"/>
        </w:rPr>
        <w:t>COVID-19?</w:t>
        <w:tab/>
      </w:r>
      <w:r>
        <w:rPr>
          <w:b/>
          <w:sz w:val="22"/>
        </w:rPr>
        <w:t>(Please Circle) Yes or</w:t>
      </w:r>
      <w:r>
        <w:rPr>
          <w:b/>
          <w:spacing w:val="-6"/>
          <w:sz w:val="22"/>
        </w:rPr>
        <w:t> </w:t>
      </w:r>
      <w:r>
        <w:rPr>
          <w:b/>
          <w:sz w:val="22"/>
        </w:rPr>
        <w:t>No</w:t>
      </w:r>
    </w:p>
    <w:p>
      <w:pPr>
        <w:pStyle w:val="ListParagraph"/>
        <w:numPr>
          <w:ilvl w:val="0"/>
          <w:numId w:val="1"/>
        </w:numPr>
        <w:tabs>
          <w:tab w:pos="511" w:val="left" w:leader="none"/>
          <w:tab w:pos="6358" w:val="left" w:leader="none"/>
        </w:tabs>
        <w:spacing w:line="259" w:lineRule="auto" w:before="0" w:after="0"/>
        <w:ind w:left="510" w:right="461" w:hanging="360"/>
        <w:jc w:val="left"/>
        <w:rPr>
          <w:b/>
          <w:sz w:val="22"/>
        </w:rPr>
      </w:pPr>
      <w:r>
        <w:rPr>
          <w:sz w:val="22"/>
        </w:rPr>
        <w:t>Is your child or household self-isolating or quarantining because you may have been exposed to a person with COVID-19 or are worried that you may be sick</w:t>
      </w:r>
      <w:r>
        <w:rPr>
          <w:spacing w:val="-16"/>
          <w:sz w:val="22"/>
        </w:rPr>
        <w:t> </w:t>
      </w:r>
      <w:r>
        <w:rPr>
          <w:sz w:val="22"/>
        </w:rPr>
        <w:t>with</w:t>
      </w:r>
      <w:r>
        <w:rPr>
          <w:spacing w:val="-2"/>
          <w:sz w:val="22"/>
        </w:rPr>
        <w:t> </w:t>
      </w:r>
      <w:r>
        <w:rPr>
          <w:sz w:val="22"/>
        </w:rPr>
        <w:t>COVID-19?</w:t>
        <w:tab/>
      </w:r>
      <w:r>
        <w:rPr>
          <w:b/>
          <w:sz w:val="22"/>
        </w:rPr>
        <w:t>(Please Circle) Yes or</w:t>
      </w:r>
      <w:r>
        <w:rPr>
          <w:b/>
          <w:spacing w:val="-7"/>
          <w:sz w:val="22"/>
        </w:rPr>
        <w:t> </w:t>
      </w:r>
      <w:r>
        <w:rPr>
          <w:b/>
          <w:sz w:val="22"/>
        </w:rPr>
        <w:t>No</w:t>
      </w:r>
    </w:p>
    <w:p>
      <w:pPr>
        <w:pStyle w:val="ListParagraph"/>
        <w:numPr>
          <w:ilvl w:val="0"/>
          <w:numId w:val="1"/>
        </w:numPr>
        <w:tabs>
          <w:tab w:pos="510" w:val="left" w:leader="none"/>
        </w:tabs>
        <w:spacing w:line="267" w:lineRule="exact" w:before="0" w:after="0"/>
        <w:ind w:left="509" w:right="0" w:hanging="361"/>
        <w:jc w:val="left"/>
        <w:rPr>
          <w:b/>
          <w:sz w:val="22"/>
        </w:rPr>
      </w:pPr>
      <w:r>
        <w:rPr>
          <w:sz w:val="22"/>
        </w:rPr>
        <w:t>Is your household or child currently waiting on the results of a COVID-19 test? </w:t>
      </w:r>
      <w:r>
        <w:rPr>
          <w:b/>
          <w:sz w:val="22"/>
        </w:rPr>
        <w:t>(Please Circle) Yes or</w:t>
      </w:r>
      <w:r>
        <w:rPr>
          <w:b/>
          <w:spacing w:val="-25"/>
          <w:sz w:val="22"/>
        </w:rPr>
        <w:t> </w:t>
      </w:r>
      <w:r>
        <w:rPr>
          <w:b/>
          <w:sz w:val="22"/>
        </w:rPr>
        <w:t>No</w:t>
      </w:r>
    </w:p>
    <w:p>
      <w:pPr>
        <w:spacing w:before="133"/>
        <w:ind w:left="569" w:right="0" w:firstLine="0"/>
        <w:jc w:val="left"/>
        <w:rPr>
          <w:sz w:val="22"/>
        </w:rPr>
      </w:pPr>
      <w:r>
        <w:rPr/>
        <w:pict>
          <v:rect style="position:absolute;margin-left:48pt;margin-top:7.756549pt;width:11.25pt;height:10.5pt;mso-position-horizontal-relative:page;mso-position-vertical-relative:paragraph;z-index:15729664" filled="false" stroked="true" strokeweight="1pt" strokecolor="#000000">
            <v:stroke dashstyle="solid"/>
            <w10:wrap type="none"/>
          </v:rect>
        </w:pict>
      </w:r>
      <w:r>
        <w:rPr/>
        <w:pict>
          <v:shape style="position:absolute;margin-left:393pt;margin-top:4.065549pt;width:68.25pt;height:18.75pt;mso-position-horizontal-relative:page;mso-position-vertical-relative:paragraph;z-index:15731712" type="#_x0000_t202" filled="false" stroked="true" strokeweight=".75pt" strokecolor="#404040">
            <v:textbox inset="0,0,0,0">
              <w:txbxContent>
                <w:p>
                  <w:pPr>
                    <w:spacing w:before="71"/>
                    <w:ind w:left="143" w:right="0" w:firstLine="0"/>
                    <w:jc w:val="left"/>
                    <w:rPr>
                      <w:sz w:val="20"/>
                    </w:rPr>
                  </w:pPr>
                  <w:r>
                    <w:rPr>
                      <w:color w:val="A6A6A6"/>
                      <w:sz w:val="20"/>
                    </w:rPr>
                    <w:t>INITIAL HERE</w:t>
                  </w:r>
                </w:p>
              </w:txbxContent>
            </v:textbox>
            <v:stroke dashstyle="solid"/>
            <w10:wrap type="none"/>
          </v:shape>
        </w:pict>
      </w:r>
      <w:r>
        <w:rPr>
          <w:sz w:val="22"/>
        </w:rPr>
        <w:t>I VERIFY THAT I HAVE ANSWERED THE ABOVE QUESTION TRUTHFULLY</w:t>
      </w:r>
    </w:p>
    <w:p>
      <w:pPr>
        <w:pStyle w:val="BodyText"/>
        <w:spacing w:before="3"/>
        <w:rPr>
          <w:b w:val="0"/>
          <w:sz w:val="24"/>
        </w:rPr>
      </w:pPr>
    </w:p>
    <w:p>
      <w:pPr>
        <w:pStyle w:val="BodyText"/>
        <w:spacing w:line="259" w:lineRule="auto"/>
        <w:ind w:left="149" w:right="103"/>
      </w:pPr>
      <w:r>
        <w:rPr/>
        <w:t>The health and safety of our participants is our #1 priority. In light of the COVID-19 pandemic, we think it is important that you understand our efforts to manage your youth participants’ health and safety so that you can make an informed choice. We are focused on taking all reasonable measures to prevent the spread of COVID-19 on our outings and events. We have strengthened our standard cleaning procedures, while adding increased frequency measures for things such as wiping down common touch points and activity equipment. Additionally, we have taken measures to monitor and address symptomatic kids and volunteers by introducing this pre-camp health screener, daily temperature checks, and protocols to isolate, confirm, respond, and remove any camper or staff with suspected COVID-19. This situation continues to change daily, and as such, we will adapt and adjust our protocols and procedures as we follow the guidance provided by the CDC and local health departments, in our efforts to help keep our youth participants, volunteers, staff, and families safe. Ultimately, the choice for your child to attend Cross Trail Outfitter's events is a personal one, and you are in control. If you are uncomfortable with the risks of COVID-19 in a camp setting, having to travel to one of our locations, or having your child interact with our staff and other youth, we have several options available to you, including a full refund or applying the funds towards your child's CTO account to use towards future CTO</w:t>
      </w:r>
      <w:r>
        <w:rPr>
          <w:spacing w:val="-11"/>
        </w:rPr>
        <w:t> </w:t>
      </w:r>
      <w:r>
        <w:rPr/>
        <w:t>events.</w:t>
      </w:r>
    </w:p>
    <w:p>
      <w:pPr>
        <w:pStyle w:val="BodyText"/>
        <w:spacing w:before="155"/>
        <w:ind w:left="612"/>
      </w:pPr>
      <w:r>
        <w:rPr/>
        <w:pict>
          <v:rect style="position:absolute;margin-left:50.25pt;margin-top:8.56359pt;width:11.25pt;height:10.5pt;mso-position-horizontal-relative:page;mso-position-vertical-relative:paragraph;z-index:15730176" filled="false" stroked="true" strokeweight="1pt" strokecolor="#000000">
            <v:stroke dashstyle="solid"/>
            <w10:wrap type="none"/>
          </v:rect>
        </w:pict>
      </w:r>
      <w:r>
        <w:rPr/>
        <w:pict>
          <v:shape style="position:absolute;margin-left:261pt;margin-top:6.19359pt;width:68.25pt;height:18.75pt;mso-position-horizontal-relative:page;mso-position-vertical-relative:paragraph;z-index:15731200" type="#_x0000_t202" filled="false" stroked="true" strokeweight=".75pt" strokecolor="#404040">
            <v:textbox inset="0,0,0,0">
              <w:txbxContent>
                <w:p>
                  <w:pPr>
                    <w:spacing w:before="70"/>
                    <w:ind w:left="143" w:right="0" w:firstLine="0"/>
                    <w:jc w:val="left"/>
                    <w:rPr>
                      <w:sz w:val="20"/>
                    </w:rPr>
                  </w:pPr>
                  <w:r>
                    <w:rPr>
                      <w:color w:val="A6A6A6"/>
                      <w:sz w:val="20"/>
                    </w:rPr>
                    <w:t>INITIAL HERE</w:t>
                  </w:r>
                </w:p>
              </w:txbxContent>
            </v:textbox>
            <v:stroke dashstyle="solid"/>
            <w10:wrap type="none"/>
          </v:shape>
        </w:pict>
      </w:r>
      <w:r>
        <w:rPr/>
        <w:t>I CONSENT TO THE ABOVE DISCLOSURE</w:t>
      </w:r>
    </w:p>
    <w:p>
      <w:pPr>
        <w:pStyle w:val="BodyText"/>
      </w:pPr>
    </w:p>
    <w:p>
      <w:pPr>
        <w:pStyle w:val="BodyText"/>
        <w:spacing w:before="9"/>
        <w:rPr>
          <w:sz w:val="29"/>
        </w:rPr>
      </w:pPr>
    </w:p>
    <w:p>
      <w:pPr>
        <w:pStyle w:val="BodyText"/>
        <w:tabs>
          <w:tab w:pos="7862" w:val="left" w:leader="none"/>
          <w:tab w:pos="10646" w:val="left" w:leader="none"/>
        </w:tabs>
        <w:ind w:left="149"/>
      </w:pPr>
      <w:r>
        <w:rPr/>
        <w:t>Participant or</w:t>
      </w:r>
      <w:r>
        <w:rPr>
          <w:spacing w:val="-6"/>
        </w:rPr>
        <w:t> </w:t>
      </w:r>
      <w:r>
        <w:rPr/>
        <w:t>Parent/Guardian</w:t>
      </w:r>
      <w:r>
        <w:rPr>
          <w:spacing w:val="-3"/>
        </w:rPr>
        <w:t> </w:t>
      </w:r>
      <w:r>
        <w:rPr/>
        <w:t>Signature:</w:t>
      </w:r>
      <w:r>
        <w:rPr>
          <w:u w:val="thick"/>
        </w:rPr>
        <w:t> </w:t>
        <w:tab/>
      </w:r>
      <w:r>
        <w:rPr/>
        <w:t>Date:</w:t>
      </w:r>
      <w:r>
        <w:rPr>
          <w:spacing w:val="-1"/>
        </w:rPr>
        <w:t> </w:t>
      </w:r>
      <w:r>
        <w:rPr>
          <w:w w:val="100"/>
          <w:u w:val="thick"/>
        </w:rPr>
        <w:t> </w:t>
      </w:r>
      <w:r>
        <w:rPr>
          <w:u w:val="thick"/>
        </w:rPr>
        <w:tab/>
      </w:r>
    </w:p>
    <w:sectPr>
      <w:type w:val="continuous"/>
      <w:pgSz w:w="12240" w:h="15840"/>
      <w:pgMar w:top="800" w:bottom="280" w:left="8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72" w:hanging="360"/>
      </w:pPr>
      <w:rPr>
        <w:rFonts w:hint="default" w:ascii="Calibri" w:hAnsi="Calibri" w:eastAsia="Calibri" w:cs="Calibri"/>
        <w:w w:val="100"/>
        <w:sz w:val="22"/>
        <w:szCs w:val="22"/>
        <w:lang w:val="en-us" w:eastAsia="en-US" w:bidi="ar-SA"/>
      </w:rPr>
    </w:lvl>
    <w:lvl w:ilvl="1">
      <w:start w:val="0"/>
      <w:numFmt w:val="bullet"/>
      <w:lvlText w:val="•"/>
      <w:lvlJc w:val="left"/>
      <w:pPr>
        <w:ind w:left="794" w:hanging="360"/>
      </w:pPr>
      <w:rPr>
        <w:rFonts w:hint="default"/>
        <w:lang w:val="en-us" w:eastAsia="en-US" w:bidi="ar-SA"/>
      </w:rPr>
    </w:lvl>
    <w:lvl w:ilvl="2">
      <w:start w:val="0"/>
      <w:numFmt w:val="bullet"/>
      <w:lvlText w:val="•"/>
      <w:lvlJc w:val="left"/>
      <w:pPr>
        <w:ind w:left="1208" w:hanging="360"/>
      </w:pPr>
      <w:rPr>
        <w:rFonts w:hint="default"/>
        <w:lang w:val="en-us" w:eastAsia="en-US" w:bidi="ar-SA"/>
      </w:rPr>
    </w:lvl>
    <w:lvl w:ilvl="3">
      <w:start w:val="0"/>
      <w:numFmt w:val="bullet"/>
      <w:lvlText w:val="•"/>
      <w:lvlJc w:val="left"/>
      <w:pPr>
        <w:ind w:left="1622" w:hanging="360"/>
      </w:pPr>
      <w:rPr>
        <w:rFonts w:hint="default"/>
        <w:lang w:val="en-us" w:eastAsia="en-US" w:bidi="ar-SA"/>
      </w:rPr>
    </w:lvl>
    <w:lvl w:ilvl="4">
      <w:start w:val="0"/>
      <w:numFmt w:val="bullet"/>
      <w:lvlText w:val="•"/>
      <w:lvlJc w:val="left"/>
      <w:pPr>
        <w:ind w:left="2036" w:hanging="360"/>
      </w:pPr>
      <w:rPr>
        <w:rFonts w:hint="default"/>
        <w:lang w:val="en-us" w:eastAsia="en-US" w:bidi="ar-SA"/>
      </w:rPr>
    </w:lvl>
    <w:lvl w:ilvl="5">
      <w:start w:val="0"/>
      <w:numFmt w:val="bullet"/>
      <w:lvlText w:val="•"/>
      <w:lvlJc w:val="left"/>
      <w:pPr>
        <w:ind w:left="2451" w:hanging="360"/>
      </w:pPr>
      <w:rPr>
        <w:rFonts w:hint="default"/>
        <w:lang w:val="en-us" w:eastAsia="en-US" w:bidi="ar-SA"/>
      </w:rPr>
    </w:lvl>
    <w:lvl w:ilvl="6">
      <w:start w:val="0"/>
      <w:numFmt w:val="bullet"/>
      <w:lvlText w:val="•"/>
      <w:lvlJc w:val="left"/>
      <w:pPr>
        <w:ind w:left="2865" w:hanging="360"/>
      </w:pPr>
      <w:rPr>
        <w:rFonts w:hint="default"/>
        <w:lang w:val="en-us" w:eastAsia="en-US" w:bidi="ar-SA"/>
      </w:rPr>
    </w:lvl>
    <w:lvl w:ilvl="7">
      <w:start w:val="0"/>
      <w:numFmt w:val="bullet"/>
      <w:lvlText w:val="•"/>
      <w:lvlJc w:val="left"/>
      <w:pPr>
        <w:ind w:left="3279" w:hanging="360"/>
      </w:pPr>
      <w:rPr>
        <w:rFonts w:hint="default"/>
        <w:lang w:val="en-us" w:eastAsia="en-US" w:bidi="ar-SA"/>
      </w:rPr>
    </w:lvl>
    <w:lvl w:ilvl="8">
      <w:start w:val="0"/>
      <w:numFmt w:val="bullet"/>
      <w:lvlText w:val="•"/>
      <w:lvlJc w:val="left"/>
      <w:pPr>
        <w:ind w:left="3693" w:hanging="360"/>
      </w:pPr>
      <w:rPr>
        <w:rFonts w:hint="default"/>
        <w:lang w:val="en-us" w:eastAsia="en-US" w:bidi="ar-SA"/>
      </w:rPr>
    </w:lvl>
  </w:abstractNum>
  <w:abstractNum w:abstractNumId="0">
    <w:multiLevelType w:val="hybridMultilevel"/>
    <w:lvl w:ilvl="0">
      <w:start w:val="1"/>
      <w:numFmt w:val="decimal"/>
      <w:lvlText w:val="%1."/>
      <w:lvlJc w:val="left"/>
      <w:pPr>
        <w:ind w:left="510" w:hanging="361"/>
        <w:jc w:val="left"/>
      </w:pPr>
      <w:rPr>
        <w:rFonts w:hint="default" w:ascii="Calibri" w:hAnsi="Calibri" w:eastAsia="Calibri" w:cs="Calibri"/>
        <w:w w:val="100"/>
        <w:sz w:val="22"/>
        <w:szCs w:val="22"/>
        <w:lang w:val="en-us" w:eastAsia="en-US" w:bidi="ar-SA"/>
      </w:rPr>
    </w:lvl>
    <w:lvl w:ilvl="1">
      <w:start w:val="0"/>
      <w:numFmt w:val="bullet"/>
      <w:lvlText w:val="•"/>
      <w:lvlJc w:val="left"/>
      <w:pPr>
        <w:ind w:left="870" w:hanging="360"/>
      </w:pPr>
      <w:rPr>
        <w:rFonts w:hint="default" w:ascii="Calibri" w:hAnsi="Calibri" w:eastAsia="Calibri" w:cs="Calibri"/>
        <w:w w:val="100"/>
        <w:sz w:val="22"/>
        <w:szCs w:val="22"/>
        <w:lang w:val="en-us" w:eastAsia="en-US" w:bidi="ar-SA"/>
      </w:rPr>
    </w:lvl>
    <w:lvl w:ilvl="2">
      <w:start w:val="0"/>
      <w:numFmt w:val="bullet"/>
      <w:lvlText w:val="•"/>
      <w:lvlJc w:val="left"/>
      <w:pPr>
        <w:ind w:left="1473" w:hanging="360"/>
      </w:pPr>
      <w:rPr>
        <w:rFonts w:hint="default"/>
        <w:lang w:val="en-us" w:eastAsia="en-US" w:bidi="ar-SA"/>
      </w:rPr>
    </w:lvl>
    <w:lvl w:ilvl="3">
      <w:start w:val="0"/>
      <w:numFmt w:val="bullet"/>
      <w:lvlText w:val="•"/>
      <w:lvlJc w:val="left"/>
      <w:pPr>
        <w:ind w:left="2066" w:hanging="360"/>
      </w:pPr>
      <w:rPr>
        <w:rFonts w:hint="default"/>
        <w:lang w:val="en-us" w:eastAsia="en-US" w:bidi="ar-SA"/>
      </w:rPr>
    </w:lvl>
    <w:lvl w:ilvl="4">
      <w:start w:val="0"/>
      <w:numFmt w:val="bullet"/>
      <w:lvlText w:val="•"/>
      <w:lvlJc w:val="left"/>
      <w:pPr>
        <w:ind w:left="2659" w:hanging="360"/>
      </w:pPr>
      <w:rPr>
        <w:rFonts w:hint="default"/>
        <w:lang w:val="en-us" w:eastAsia="en-US" w:bidi="ar-SA"/>
      </w:rPr>
    </w:lvl>
    <w:lvl w:ilvl="5">
      <w:start w:val="0"/>
      <w:numFmt w:val="bullet"/>
      <w:lvlText w:val="•"/>
      <w:lvlJc w:val="left"/>
      <w:pPr>
        <w:ind w:left="3252" w:hanging="360"/>
      </w:pPr>
      <w:rPr>
        <w:rFonts w:hint="default"/>
        <w:lang w:val="en-us" w:eastAsia="en-US" w:bidi="ar-SA"/>
      </w:rPr>
    </w:lvl>
    <w:lvl w:ilvl="6">
      <w:start w:val="0"/>
      <w:numFmt w:val="bullet"/>
      <w:lvlText w:val="•"/>
      <w:lvlJc w:val="left"/>
      <w:pPr>
        <w:ind w:left="3845" w:hanging="360"/>
      </w:pPr>
      <w:rPr>
        <w:rFonts w:hint="default"/>
        <w:lang w:val="en-us" w:eastAsia="en-US" w:bidi="ar-SA"/>
      </w:rPr>
    </w:lvl>
    <w:lvl w:ilvl="7">
      <w:start w:val="0"/>
      <w:numFmt w:val="bullet"/>
      <w:lvlText w:val="•"/>
      <w:lvlJc w:val="left"/>
      <w:pPr>
        <w:ind w:left="4438" w:hanging="360"/>
      </w:pPr>
      <w:rPr>
        <w:rFonts w:hint="default"/>
        <w:lang w:val="en-us" w:eastAsia="en-US" w:bidi="ar-SA"/>
      </w:rPr>
    </w:lvl>
    <w:lvl w:ilvl="8">
      <w:start w:val="0"/>
      <w:numFmt w:val="bullet"/>
      <w:lvlText w:val="•"/>
      <w:lvlJc w:val="left"/>
      <w:pPr>
        <w:ind w:left="5031"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2"/>
      <w:szCs w:val="22"/>
      <w:lang w:val="en-us" w:eastAsia="en-US" w:bidi="ar-SA"/>
    </w:rPr>
  </w:style>
  <w:style w:styleId="Title" w:type="paragraph">
    <w:name w:val="Title"/>
    <w:basedOn w:val="Normal"/>
    <w:uiPriority w:val="1"/>
    <w:qFormat/>
    <w:pPr>
      <w:spacing w:before="99"/>
      <w:ind w:left="5764"/>
    </w:pPr>
    <w:rPr>
      <w:rFonts w:ascii="Arial Narrow" w:hAnsi="Arial Narrow" w:eastAsia="Arial Narrow" w:cs="Arial Narrow"/>
      <w:b/>
      <w:bCs/>
      <w:sz w:val="48"/>
      <w:szCs w:val="48"/>
      <w:lang w:val="en-us" w:eastAsia="en-US" w:bidi="ar-SA"/>
    </w:rPr>
  </w:style>
  <w:style w:styleId="ListParagraph" w:type="paragraph">
    <w:name w:val="List Paragraph"/>
    <w:basedOn w:val="Normal"/>
    <w:uiPriority w:val="1"/>
    <w:qFormat/>
    <w:pPr>
      <w:spacing w:before="22"/>
      <w:ind w:left="87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Potts</dc:creator>
  <dcterms:created xsi:type="dcterms:W3CDTF">2020-12-09T13:09:52Z</dcterms:created>
  <dcterms:modified xsi:type="dcterms:W3CDTF">2020-12-09T13:09:52Z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Acrobat PDFMaker 20 for Word</vt:lpwstr>
  </property>
  <property fmtid="{D5CDD505-2E9C-101B-9397-08002B2CF9AE}" pid="4" name="LastSaved">
    <vt:filetime>2020-12-09T00:00:00Z</vt:filetime>
  </property>
</Properties>
</file>